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86E4E" w14:textId="7C707FEB" w:rsidR="00A45491" w:rsidRPr="00A45491" w:rsidRDefault="00A45491" w:rsidP="00A45491">
      <w:pPr>
        <w:jc w:val="center"/>
        <w:rPr>
          <w:b/>
          <w:bCs/>
          <w:lang w:val="ro-RO"/>
        </w:rPr>
      </w:pPr>
      <w:r w:rsidRPr="00A45491">
        <w:rPr>
          <w:b/>
          <w:bCs/>
        </w:rPr>
        <w:t>Informa</w:t>
      </w:r>
      <w:r w:rsidRPr="00A45491">
        <w:rPr>
          <w:b/>
          <w:bCs/>
          <w:lang w:val="ro-RO"/>
        </w:rPr>
        <w:t>ții și conținut minim orientativ</w:t>
      </w:r>
      <w:r w:rsidR="007C33AB">
        <w:rPr>
          <w:b/>
          <w:bCs/>
          <w:lang w:val="ro-RO"/>
        </w:rPr>
        <w:t xml:space="preserve"> pentru</w:t>
      </w:r>
      <w:r w:rsidRPr="00A45491">
        <w:rPr>
          <w:b/>
          <w:bCs/>
          <w:lang w:val="ro-RO"/>
        </w:rPr>
        <w:t xml:space="preserve"> elaborare</w:t>
      </w:r>
      <w:r w:rsidR="007C33AB">
        <w:rPr>
          <w:b/>
          <w:bCs/>
          <w:lang w:val="ro-RO"/>
        </w:rPr>
        <w:t>a unui</w:t>
      </w:r>
      <w:r w:rsidRPr="00A45491">
        <w:rPr>
          <w:b/>
          <w:bCs/>
          <w:lang w:val="ro-RO"/>
        </w:rPr>
        <w:t xml:space="preserve"> plan de acțiune</w:t>
      </w:r>
    </w:p>
    <w:p w14:paraId="307225B9" w14:textId="5601FDF4" w:rsidR="00A45491" w:rsidRPr="00A45491" w:rsidRDefault="00A45491" w:rsidP="00A45491">
      <w:pPr>
        <w:ind w:firstLine="720"/>
      </w:pPr>
      <w:r w:rsidRPr="00A45491">
        <w:t>Planul de acțiune pentru un proiect de cooperare finanțat prin </w:t>
      </w:r>
      <w:r w:rsidRPr="00A45491">
        <w:rPr>
          <w:b/>
          <w:bCs/>
        </w:rPr>
        <w:t>AFIR</w:t>
      </w:r>
      <w:r w:rsidRPr="00A45491">
        <w:t> (DR-36) reprezintă documentul strategic obligatoriu care detaliază obiectivele, activitățile și responsabilitățile partenerilor pe parcursul perioadei de implementare. </w:t>
      </w:r>
    </w:p>
    <w:p w14:paraId="64412390" w14:textId="77777777" w:rsidR="00A45491" w:rsidRPr="00A45491" w:rsidRDefault="00A45491" w:rsidP="002863D9">
      <w:pPr>
        <w:ind w:firstLine="720"/>
      </w:pPr>
      <w:r w:rsidRPr="00A45491">
        <w:t>Iată structura și etapele principale pe care trebuie să le conțină un plan de acțiune conform cerințelor </w:t>
      </w:r>
      <w:hyperlink r:id="rId5" w:tgtFrame="_blank" w:history="1">
        <w:r w:rsidRPr="00A45491">
          <w:rPr>
            <w:rStyle w:val="Hyperlink"/>
          </w:rPr>
          <w:t>Agenției pentru Finanțarea Investițiilor Rurale (AFIR)</w:t>
        </w:r>
      </w:hyperlink>
      <w:r w:rsidRPr="00A45491">
        <w:t>:</w:t>
      </w:r>
    </w:p>
    <w:p w14:paraId="31FE2A2C" w14:textId="77777777" w:rsidR="00A45491" w:rsidRPr="00A45491" w:rsidRDefault="00A45491" w:rsidP="00A71EFF">
      <w:pPr>
        <w:ind w:firstLine="360"/>
        <w:rPr>
          <w:b/>
          <w:bCs/>
        </w:rPr>
      </w:pPr>
      <w:r w:rsidRPr="00A45491">
        <w:rPr>
          <w:b/>
          <w:bCs/>
        </w:rPr>
        <w:t>1. Elementele structurale obligatorii</w:t>
      </w:r>
    </w:p>
    <w:p w14:paraId="7EA4B22C" w14:textId="0E8F7D0F" w:rsidR="00A45491" w:rsidRPr="00A45491" w:rsidRDefault="00A45491" w:rsidP="00A45491">
      <w:pPr>
        <w:numPr>
          <w:ilvl w:val="0"/>
          <w:numId w:val="1"/>
        </w:numPr>
      </w:pPr>
      <w:r w:rsidRPr="00A45491">
        <w:rPr>
          <w:b/>
          <w:bCs/>
        </w:rPr>
        <w:t>Identificarea parteneriatului</w:t>
      </w:r>
      <w:r w:rsidRPr="00A45491">
        <w:t>: Numele liderului de proiect (coordonatorului) și lista tuturor partenerilor implicați</w:t>
      </w:r>
      <w:r w:rsidR="00A71EFF">
        <w:t>.</w:t>
      </w:r>
    </w:p>
    <w:p w14:paraId="0F543A2C" w14:textId="5AA9CCD2" w:rsidR="00A45491" w:rsidRPr="00A45491" w:rsidRDefault="00A45491" w:rsidP="00A45491">
      <w:pPr>
        <w:numPr>
          <w:ilvl w:val="0"/>
          <w:numId w:val="1"/>
        </w:numPr>
      </w:pPr>
      <w:r w:rsidRPr="00A45491">
        <w:rPr>
          <w:b/>
          <w:bCs/>
        </w:rPr>
        <w:t>Obiectivele proiectului</w:t>
      </w:r>
      <w:r w:rsidRPr="00A45491">
        <w:t>: Definirea clară a scopului cooperării</w:t>
      </w:r>
      <w:r w:rsidR="006133B0">
        <w:t>.</w:t>
      </w:r>
    </w:p>
    <w:p w14:paraId="2D486AF3" w14:textId="77777777" w:rsidR="00A45491" w:rsidRPr="00A45491" w:rsidRDefault="00A45491" w:rsidP="00A45491">
      <w:pPr>
        <w:numPr>
          <w:ilvl w:val="0"/>
          <w:numId w:val="1"/>
        </w:numPr>
      </w:pPr>
      <w:r w:rsidRPr="00A45491">
        <w:rPr>
          <w:b/>
          <w:bCs/>
        </w:rPr>
        <w:t>Cronograma activităților</w:t>
      </w:r>
      <w:r w:rsidRPr="00A45491">
        <w:t>: Un calendar detaliat care să cuprindă toate etapele de execuție, de la semnarea contractului până la finalizarea investițiilor sau serviciilor.</w:t>
      </w:r>
    </w:p>
    <w:p w14:paraId="4E3BB243" w14:textId="77777777" w:rsidR="00A45491" w:rsidRPr="00A45491" w:rsidRDefault="00A45491" w:rsidP="00A45491">
      <w:pPr>
        <w:numPr>
          <w:ilvl w:val="0"/>
          <w:numId w:val="1"/>
        </w:numPr>
      </w:pPr>
      <w:r w:rsidRPr="00A45491">
        <w:rPr>
          <w:b/>
          <w:bCs/>
        </w:rPr>
        <w:t>Repartizarea sarcinilor</w:t>
      </w:r>
      <w:r w:rsidRPr="00A45491">
        <w:t>: Atribuirea fiecărei activități către unul sau mai mulți parteneri, conform </w:t>
      </w:r>
      <w:hyperlink r:id="rId6" w:tgtFrame="_blank" w:history="1">
        <w:r w:rsidRPr="00A45491">
          <w:rPr>
            <w:rStyle w:val="Hyperlink"/>
          </w:rPr>
          <w:t>Acordului de Cooperare</w:t>
        </w:r>
      </w:hyperlink>
      <w:r w:rsidRPr="00A45491">
        <w:t>. </w:t>
      </w:r>
    </w:p>
    <w:p w14:paraId="633280D7" w14:textId="77777777" w:rsidR="00A45491" w:rsidRPr="00A45491" w:rsidRDefault="00A45491" w:rsidP="00A45491">
      <w:pPr>
        <w:rPr>
          <w:b/>
          <w:bCs/>
        </w:rPr>
      </w:pPr>
      <w:r w:rsidRPr="00A45491">
        <w:rPr>
          <w:b/>
          <w:bCs/>
        </w:rPr>
        <w:t>2. Etapele principale ale planului de acțiune</w:t>
      </w:r>
    </w:p>
    <w:p w14:paraId="2385A368" w14:textId="77777777" w:rsidR="00A45491" w:rsidRPr="00A45491" w:rsidRDefault="00A45491" w:rsidP="00A45491">
      <w:pPr>
        <w:numPr>
          <w:ilvl w:val="0"/>
          <w:numId w:val="2"/>
        </w:numPr>
      </w:pPr>
      <w:r w:rsidRPr="00A45491">
        <w:rPr>
          <w:b/>
          <w:bCs/>
        </w:rPr>
        <w:t>Faza de pregătire</w:t>
      </w:r>
      <w:r w:rsidRPr="00A45491">
        <w:t>:</w:t>
      </w:r>
    </w:p>
    <w:p w14:paraId="58DA8474" w14:textId="77777777" w:rsidR="00A45491" w:rsidRPr="00A45491" w:rsidRDefault="00A45491" w:rsidP="00A45491">
      <w:pPr>
        <w:numPr>
          <w:ilvl w:val="1"/>
          <w:numId w:val="3"/>
        </w:numPr>
      </w:pPr>
      <w:r w:rsidRPr="00A45491">
        <w:t>Finalizarea Acordului de Cooperare și stabilirea sediului parteneriatului.</w:t>
      </w:r>
    </w:p>
    <w:p w14:paraId="52182E68" w14:textId="77777777" w:rsidR="00A45491" w:rsidRPr="00A45491" w:rsidRDefault="00A45491" w:rsidP="00A45491">
      <w:pPr>
        <w:numPr>
          <w:ilvl w:val="1"/>
          <w:numId w:val="4"/>
        </w:numPr>
      </w:pPr>
      <w:r w:rsidRPr="00A45491">
        <w:t>Instruirea echipei de implementare și distribuirea rolurilor administrative.</w:t>
      </w:r>
    </w:p>
    <w:p w14:paraId="04B92493" w14:textId="77777777" w:rsidR="00A45491" w:rsidRPr="00A45491" w:rsidRDefault="00A45491" w:rsidP="00A45491">
      <w:pPr>
        <w:numPr>
          <w:ilvl w:val="0"/>
          <w:numId w:val="2"/>
        </w:numPr>
      </w:pPr>
      <w:r w:rsidRPr="00A45491">
        <w:rPr>
          <w:b/>
          <w:bCs/>
        </w:rPr>
        <w:t>Faza de execuție (Operaționalizarea)</w:t>
      </w:r>
      <w:r w:rsidRPr="00A45491">
        <w:t>:</w:t>
      </w:r>
    </w:p>
    <w:p w14:paraId="4DBCD83E" w14:textId="77777777" w:rsidR="00A45491" w:rsidRPr="00A45491" w:rsidRDefault="00A45491" w:rsidP="00A45491">
      <w:pPr>
        <w:numPr>
          <w:ilvl w:val="1"/>
          <w:numId w:val="5"/>
        </w:numPr>
      </w:pPr>
      <w:r w:rsidRPr="00A45491">
        <w:t>Achiziții de bunuri/servicii conform procedurilor AFIR (consultanță, echipamente, software).</w:t>
      </w:r>
    </w:p>
    <w:p w14:paraId="60C0AF3E" w14:textId="77777777" w:rsidR="00A45491" w:rsidRPr="00A45491" w:rsidRDefault="00A45491" w:rsidP="00A45491">
      <w:pPr>
        <w:numPr>
          <w:ilvl w:val="1"/>
          <w:numId w:val="6"/>
        </w:numPr>
      </w:pPr>
      <w:r w:rsidRPr="00A45491">
        <w:t>Dezvoltarea infrastructurii comune (dacă proiectul include o componentă de investiții).</w:t>
      </w:r>
    </w:p>
    <w:p w14:paraId="5B0FCCDE" w14:textId="7F69568A" w:rsidR="00A45491" w:rsidRPr="00A45491" w:rsidRDefault="00A45491" w:rsidP="00A45491">
      <w:pPr>
        <w:numPr>
          <w:ilvl w:val="1"/>
          <w:numId w:val="7"/>
        </w:numPr>
      </w:pPr>
      <w:r w:rsidRPr="00A45491">
        <w:t>Activități de promovare.</w:t>
      </w:r>
    </w:p>
    <w:p w14:paraId="08333758" w14:textId="77777777" w:rsidR="00A45491" w:rsidRPr="00A45491" w:rsidRDefault="00A45491" w:rsidP="00A45491">
      <w:pPr>
        <w:numPr>
          <w:ilvl w:val="0"/>
          <w:numId w:val="2"/>
        </w:numPr>
      </w:pPr>
      <w:r w:rsidRPr="00A45491">
        <w:rPr>
          <w:b/>
          <w:bCs/>
        </w:rPr>
        <w:t>Faza de monitorizare și raportare</w:t>
      </w:r>
      <w:r w:rsidRPr="00A45491">
        <w:t>:</w:t>
      </w:r>
    </w:p>
    <w:p w14:paraId="2FDEE484" w14:textId="77777777" w:rsidR="00A45491" w:rsidRPr="00A45491" w:rsidRDefault="00A45491" w:rsidP="00A45491">
      <w:pPr>
        <w:numPr>
          <w:ilvl w:val="1"/>
          <w:numId w:val="8"/>
        </w:numPr>
      </w:pPr>
      <w:r w:rsidRPr="00A45491">
        <w:t>Întocmirea dosarelor cererilor de plată.</w:t>
      </w:r>
    </w:p>
    <w:p w14:paraId="14F1629D" w14:textId="77777777" w:rsidR="00A45491" w:rsidRPr="00A45491" w:rsidRDefault="00A45491" w:rsidP="00A45491">
      <w:pPr>
        <w:numPr>
          <w:ilvl w:val="1"/>
          <w:numId w:val="9"/>
        </w:numPr>
      </w:pPr>
      <w:r w:rsidRPr="00A45491">
        <w:t>Realizarea rapoartelor de progres și verificarea indicatorilor asumați prin proiect. </w:t>
      </w:r>
    </w:p>
    <w:p w14:paraId="643DE2A5" w14:textId="77777777" w:rsidR="00DD229E" w:rsidRDefault="00DD229E" w:rsidP="00363428">
      <w:pPr>
        <w:spacing w:after="0"/>
        <w:rPr>
          <w:b/>
          <w:bCs/>
        </w:rPr>
      </w:pPr>
    </w:p>
    <w:p w14:paraId="0C355534" w14:textId="2D5D02B7" w:rsidR="003614B8" w:rsidRDefault="00DD229E" w:rsidP="00A45491">
      <w:pPr>
        <w:rPr>
          <w:b/>
          <w:bCs/>
        </w:rPr>
      </w:pPr>
      <w:r>
        <w:rPr>
          <w:b/>
          <w:bCs/>
        </w:rPr>
        <w:t>3. G</w:t>
      </w:r>
      <w:r w:rsidRPr="00DD229E">
        <w:rPr>
          <w:b/>
          <w:bCs/>
        </w:rPr>
        <w:t>raficul de implementare </w:t>
      </w:r>
      <w:proofErr w:type="gramStart"/>
      <w:r w:rsidRPr="00DD229E">
        <w:rPr>
          <w:b/>
          <w:bCs/>
        </w:rPr>
        <w:t>a</w:t>
      </w:r>
      <w:proofErr w:type="gramEnd"/>
      <w:r w:rsidRPr="00DD229E">
        <w:rPr>
          <w:b/>
          <w:bCs/>
        </w:rPr>
        <w:t xml:space="preserve"> activităților </w:t>
      </w:r>
    </w:p>
    <w:p w14:paraId="0B866986" w14:textId="77777777" w:rsidR="00DD229E" w:rsidRDefault="00DD229E" w:rsidP="00363428">
      <w:pPr>
        <w:spacing w:after="0"/>
        <w:rPr>
          <w:b/>
          <w:bCs/>
        </w:rPr>
      </w:pPr>
    </w:p>
    <w:p w14:paraId="1E6C0441" w14:textId="3D2D3CE8" w:rsidR="00A45491" w:rsidRPr="00A45491" w:rsidRDefault="00DD229E" w:rsidP="00A45491">
      <w:pPr>
        <w:rPr>
          <w:b/>
          <w:bCs/>
        </w:rPr>
      </w:pPr>
      <w:r>
        <w:rPr>
          <w:b/>
          <w:bCs/>
        </w:rPr>
        <w:t>4</w:t>
      </w:r>
      <w:r w:rsidR="00A45491" w:rsidRPr="00A45491">
        <w:rPr>
          <w:b/>
          <w:bCs/>
        </w:rPr>
        <w:t>. Aspecte critice de implementare</w:t>
      </w:r>
    </w:p>
    <w:p w14:paraId="30EBECA8" w14:textId="77777777" w:rsidR="00A45491" w:rsidRPr="00A45491" w:rsidRDefault="00A45491" w:rsidP="00A45491">
      <w:pPr>
        <w:numPr>
          <w:ilvl w:val="0"/>
          <w:numId w:val="10"/>
        </w:numPr>
      </w:pPr>
      <w:r w:rsidRPr="00A45491">
        <w:rPr>
          <w:b/>
          <w:bCs/>
        </w:rPr>
        <w:t>Coordonarea</w:t>
      </w:r>
      <w:r w:rsidRPr="00A45491">
        <w:t>: Proiectul se implementează sub responsabilitatea directă a partenerului coordonator, dar toți partenerii trebuie să colaboreze activ.</w:t>
      </w:r>
    </w:p>
    <w:p w14:paraId="65E2C7F7" w14:textId="77777777" w:rsidR="00A45491" w:rsidRPr="00A45491" w:rsidRDefault="00A45491" w:rsidP="00A45491">
      <w:pPr>
        <w:numPr>
          <w:ilvl w:val="0"/>
          <w:numId w:val="10"/>
        </w:numPr>
      </w:pPr>
      <w:r w:rsidRPr="00A45491">
        <w:rPr>
          <w:b/>
          <w:bCs/>
        </w:rPr>
        <w:t>Modificări</w:t>
      </w:r>
      <w:r w:rsidRPr="00A45491">
        <w:t xml:space="preserve">: Orice schimbare a partenerilor sau </w:t>
      </w:r>
      <w:proofErr w:type="gramStart"/>
      <w:r w:rsidRPr="00A45491">
        <w:t>a</w:t>
      </w:r>
      <w:proofErr w:type="gramEnd"/>
      <w:r w:rsidRPr="00A45491">
        <w:t xml:space="preserve"> activităților majore necesită notificarea prealabilă a AFIR și, în anumite cazuri, semnarea unui act adițional.</w:t>
      </w:r>
    </w:p>
    <w:p w14:paraId="481E2DE4" w14:textId="77777777" w:rsidR="00A45491" w:rsidRPr="00A45491" w:rsidRDefault="00A45491" w:rsidP="00A45491">
      <w:pPr>
        <w:numPr>
          <w:ilvl w:val="0"/>
          <w:numId w:val="10"/>
        </w:numPr>
      </w:pPr>
      <w:r w:rsidRPr="00A45491">
        <w:rPr>
          <w:b/>
          <w:bCs/>
        </w:rPr>
        <w:t>Durabilitatea</w:t>
      </w:r>
      <w:r w:rsidRPr="00A45491">
        <w:t>: Pentru proiectele cu investiții, planul trebuie să asigure menținerea obiectivelor pentru o perioadă minimă (de obicei 5 ani) după finalizare. </w:t>
      </w:r>
    </w:p>
    <w:p w14:paraId="7CBF933C" w14:textId="77777777" w:rsidR="00381021" w:rsidRDefault="00381021"/>
    <w:sectPr w:rsidR="00381021" w:rsidSect="00A45491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D14"/>
    <w:multiLevelType w:val="multilevel"/>
    <w:tmpl w:val="43A69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167FBA"/>
    <w:multiLevelType w:val="multilevel"/>
    <w:tmpl w:val="8CEC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640DEF"/>
    <w:multiLevelType w:val="multilevel"/>
    <w:tmpl w:val="73E6B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5603070">
    <w:abstractNumId w:val="1"/>
  </w:num>
  <w:num w:numId="2" w16cid:durableId="57751808">
    <w:abstractNumId w:val="0"/>
  </w:num>
  <w:num w:numId="3" w16cid:durableId="610207014">
    <w:abstractNumId w:val="0"/>
    <w:lvlOverride w:ilvl="1">
      <w:lvl w:ilvl="1">
        <w:numFmt w:val="decimal"/>
        <w:lvlText w:val="%2."/>
        <w:lvlJc w:val="left"/>
      </w:lvl>
    </w:lvlOverride>
  </w:num>
  <w:num w:numId="4" w16cid:durableId="1970240790">
    <w:abstractNumId w:val="0"/>
    <w:lvlOverride w:ilvl="1">
      <w:lvl w:ilvl="1">
        <w:numFmt w:val="decimal"/>
        <w:lvlText w:val="%2."/>
        <w:lvlJc w:val="left"/>
      </w:lvl>
    </w:lvlOverride>
  </w:num>
  <w:num w:numId="5" w16cid:durableId="607275100">
    <w:abstractNumId w:val="0"/>
    <w:lvlOverride w:ilvl="1">
      <w:lvl w:ilvl="1">
        <w:numFmt w:val="decimal"/>
        <w:lvlText w:val="%2."/>
        <w:lvlJc w:val="left"/>
      </w:lvl>
    </w:lvlOverride>
  </w:num>
  <w:num w:numId="6" w16cid:durableId="927734239">
    <w:abstractNumId w:val="0"/>
    <w:lvlOverride w:ilvl="1">
      <w:lvl w:ilvl="1">
        <w:numFmt w:val="decimal"/>
        <w:lvlText w:val="%2."/>
        <w:lvlJc w:val="left"/>
      </w:lvl>
    </w:lvlOverride>
  </w:num>
  <w:num w:numId="7" w16cid:durableId="1147740137">
    <w:abstractNumId w:val="0"/>
    <w:lvlOverride w:ilvl="1">
      <w:lvl w:ilvl="1">
        <w:numFmt w:val="decimal"/>
        <w:lvlText w:val="%2."/>
        <w:lvlJc w:val="left"/>
      </w:lvl>
    </w:lvlOverride>
  </w:num>
  <w:num w:numId="8" w16cid:durableId="187573801">
    <w:abstractNumId w:val="0"/>
    <w:lvlOverride w:ilvl="1">
      <w:lvl w:ilvl="1">
        <w:numFmt w:val="decimal"/>
        <w:lvlText w:val="%2."/>
        <w:lvlJc w:val="left"/>
      </w:lvl>
    </w:lvlOverride>
  </w:num>
  <w:num w:numId="9" w16cid:durableId="1406024487">
    <w:abstractNumId w:val="0"/>
    <w:lvlOverride w:ilvl="1">
      <w:lvl w:ilvl="1">
        <w:numFmt w:val="decimal"/>
        <w:lvlText w:val="%2."/>
        <w:lvlJc w:val="left"/>
      </w:lvl>
    </w:lvlOverride>
  </w:num>
  <w:num w:numId="10" w16cid:durableId="1786584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BD"/>
    <w:rsid w:val="002863D9"/>
    <w:rsid w:val="003614B8"/>
    <w:rsid w:val="00363428"/>
    <w:rsid w:val="00381021"/>
    <w:rsid w:val="003E72BF"/>
    <w:rsid w:val="006133B0"/>
    <w:rsid w:val="006D1F2D"/>
    <w:rsid w:val="007C33AB"/>
    <w:rsid w:val="007F42BD"/>
    <w:rsid w:val="00A45491"/>
    <w:rsid w:val="00A71EFF"/>
    <w:rsid w:val="00AB3A82"/>
    <w:rsid w:val="00DD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A414D"/>
  <w15:chartTrackingRefBased/>
  <w15:docId w15:val="{FB60D2E1-EA16-46FB-80F6-77F0EB4BC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F42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F42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F42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F42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F42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F42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F42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F42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F42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F42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F42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F42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F42B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F42B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F42B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F42B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F42B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F42B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7F42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7F42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F42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F42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7F42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7F42B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7F42B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7F42B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F42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F42B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7F42B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A45491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A45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fir.ro/instrumente/instrumente-de-lucru/tipizate-si-formulare-pndr-2020/" TargetMode="External"/><Relationship Id="rId5" Type="http://schemas.openxmlformats.org/officeDocument/2006/relationships/hyperlink" Target="https://www.afir.r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Eremiciuc</dc:creator>
  <cp:keywords/>
  <dc:description/>
  <cp:lastModifiedBy>Florin Eremiciuc</cp:lastModifiedBy>
  <cp:revision>26</cp:revision>
  <dcterms:created xsi:type="dcterms:W3CDTF">2026-02-17T10:30:00Z</dcterms:created>
  <dcterms:modified xsi:type="dcterms:W3CDTF">2026-02-17T10:37:00Z</dcterms:modified>
</cp:coreProperties>
</file>